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174" w:lineRule="auto"/>
        <w:ind w:left="2551" w:right="2202" w:firstLine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Camera Controller</w:t>
      </w:r>
    </w:p>
    <w:p w:rsidR="00000000" w:rsidDel="00000000" w:rsidP="00000000" w:rsidRDefault="00000000" w:rsidRPr="00000000" w14:paraId="00000003">
      <w:pPr>
        <w:spacing w:before="174" w:lineRule="auto"/>
        <w:ind w:left="3271" w:right="2202" w:firstLine="328.9999999999998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JC - 400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901064</wp:posOffset>
            </wp:positionH>
            <wp:positionV relativeFrom="paragraph">
              <wp:posOffset>193040</wp:posOffset>
            </wp:positionV>
            <wp:extent cx="4469030" cy="2807970"/>
            <wp:effectExtent b="0" l="0" r="0" t="0"/>
            <wp:wrapTopAndBottom distB="0" distT="0"/>
            <wp:docPr id="3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9030" cy="2807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10" w:orient="portrait"/>
          <w:pgMar w:bottom="1740" w:top="1380" w:left="1400" w:right="640" w:header="860" w:footer="15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left="500" w:firstLine="0"/>
        <w:rPr>
          <w:rFonts w:ascii="Sarabun" w:cs="Sarabun" w:eastAsia="Sarabun" w:hAnsi="Sarabun"/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sz w:val="56"/>
          <w:szCs w:val="56"/>
          <w:rtl w:val="0"/>
        </w:rPr>
        <w:t xml:space="preserve">คำนำ</w:t>
      </w:r>
    </w:p>
    <w:p w:rsidR="00000000" w:rsidDel="00000000" w:rsidP="00000000" w:rsidRDefault="00000000" w:rsidRPr="00000000" w14:paraId="00000013">
      <w:pPr>
        <w:shd w:fill="ffffff" w:val="clear"/>
        <w:ind w:firstLine="5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วัตถุประสงค์ของคู่มือผู้ใช้นี้ เพื่อให้แน่ใจว่าผู้ใช้สามารถใช้ผลิตภัณฑ์ได้อย่างถูกต้องและหลีกเลี่ยง</w:t>
      </w:r>
    </w:p>
    <w:p w:rsidR="00000000" w:rsidDel="00000000" w:rsidP="00000000" w:rsidRDefault="00000000" w:rsidRPr="00000000" w14:paraId="00000014">
      <w:pPr>
        <w:widowControl w:val="1"/>
        <w:shd w:fill="ffffff" w:val="clear"/>
        <w:ind w:firstLine="5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อันตรายและความเสียหายในการใช้งาน ก่อนใช้ผลิตภัณฑ์นี้ โปรดอ่านคู่มือผู้ใช้นี้อย่างละเอียด</w:t>
      </w:r>
    </w:p>
    <w:p w:rsidR="00000000" w:rsidDel="00000000" w:rsidP="00000000" w:rsidRDefault="00000000" w:rsidRPr="00000000" w14:paraId="00000015">
      <w:pPr>
        <w:widowControl w:val="1"/>
        <w:shd w:fill="ffffff" w:val="clear"/>
        <w:ind w:firstLine="5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และเก็บไว้อย่างถูกต้องเพื่อใช้อ้างอิงในอนาคต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333" w:lineRule="auto"/>
        <w:ind w:left="400" w:right="11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136" w:lineRule="auto"/>
        <w:ind w:firstLine="400"/>
        <w:rPr>
          <w:rFonts w:ascii="Sarabun" w:cs="Sarabun" w:eastAsia="Sarabun" w:hAnsi="Sarabun"/>
          <w:sz w:val="56"/>
          <w:szCs w:val="56"/>
        </w:rPr>
      </w:pPr>
      <w:bookmarkStart w:colFirst="0" w:colLast="0" w:name="_heading=h.30j0zll" w:id="1"/>
      <w:bookmarkEnd w:id="1"/>
      <w:r w:rsidDel="00000000" w:rsidR="00000000" w:rsidRPr="00000000">
        <w:rPr>
          <w:rFonts w:ascii="Sarabun" w:cs="Sarabun" w:eastAsia="Sarabun" w:hAnsi="Sarabun"/>
          <w:sz w:val="56"/>
          <w:szCs w:val="56"/>
          <w:rtl w:val="0"/>
        </w:rPr>
        <w:t xml:space="preserve">ข้อควรระวัง</w:t>
      </w:r>
    </w:p>
    <w:p w:rsidR="00000000" w:rsidDel="00000000" w:rsidP="00000000" w:rsidRDefault="00000000" w:rsidRPr="00000000" w14:paraId="00000020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28"/>
          <w:szCs w:val="28"/>
          <w:rtl w:val="0"/>
        </w:rPr>
        <w:t xml:space="preserve">1. ฟังก์ชั่นของ CAM NUM เมื่อเพิ่มอุปกรณ์?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CAM NUM จะเชื่อมโยงและผูกกับ IP ที่ป้อนในปัจจุบันและข้อมูลพอร์ต</w:t>
      </w:r>
    </w:p>
    <w:p w:rsidR="00000000" w:rsidDel="00000000" w:rsidP="00000000" w:rsidRDefault="00000000" w:rsidRPr="00000000" w14:paraId="00000022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จะสลับไปยังอุปกรณ์ที่ถูกผูกไว้กับ CAM NUM อย่างรวดเร็วเมื่อเพิ่มอุปกรณ์ที่ปุ่ม CAM</w:t>
      </w:r>
    </w:p>
    <w:p w:rsidR="00000000" w:rsidDel="00000000" w:rsidP="00000000" w:rsidRDefault="00000000" w:rsidRPr="00000000" w14:paraId="00000023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28"/>
          <w:szCs w:val="28"/>
          <w:rtl w:val="0"/>
        </w:rPr>
        <w:t xml:space="preserve">2. วิธีป้อนภาษาอังกฤษเมื่อตั้งชื่อผู้ใช้ รหัสผ่าน และคีย์ที่กำหนดเองของ F1/F2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ตัวอย่างเช่น ในการป้อนตัวอักษร C เพียงแค่กดปุ่มตัวเลข “2” สามครั้งอย่างต่อเนื่องในอินเทอร์เฟซอินพุต</w:t>
      </w:r>
    </w:p>
    <w:p w:rsidR="00000000" w:rsidDel="00000000" w:rsidP="00000000" w:rsidRDefault="00000000" w:rsidRPr="00000000" w14:paraId="00000025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28"/>
          <w:szCs w:val="28"/>
          <w:rtl w:val="0"/>
        </w:rPr>
        <w:t xml:space="preserve">3. จะป้อนที่อยู่ IP ได้อย่างไร?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ตัวควบคุมกล้องไม่มี "." ปุ่ม; ดังนั้นโปรดป้อนที่อยู่ IP ด้วยสี่ส่วน</w:t>
      </w:r>
    </w:p>
    <w:p w:rsidR="00000000" w:rsidDel="00000000" w:rsidP="00000000" w:rsidRDefault="00000000" w:rsidRPr="00000000" w14:paraId="00000027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ใช้ที่อยู่ IP 192.168.0.1 ตัวอย่างเช่นมันจะข้ามไปยังส่วนถัดไปโดยอัตโนมัติเมื่อ</w:t>
      </w:r>
    </w:p>
    <w:p w:rsidR="00000000" w:rsidDel="00000000" w:rsidP="00000000" w:rsidRDefault="00000000" w:rsidRPr="00000000" w14:paraId="00000028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ป้อนข้อมูลเสร็จแล้ว 192 และ 168; ในขณะที่หลังจากอินพุต 0 คุณต้องเลื่อนจอยสติ๊กไปทางขวาเพื่อเปลี่ยน</w:t>
      </w:r>
    </w:p>
    <w:p w:rsidR="00000000" w:rsidDel="00000000" w:rsidP="00000000" w:rsidRDefault="00000000" w:rsidRPr="00000000" w14:paraId="00000029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เพื่อป้อนส่วนถัดไป</w:t>
      </w:r>
    </w:p>
    <w:p w:rsidR="00000000" w:rsidDel="00000000" w:rsidP="00000000" w:rsidRDefault="00000000" w:rsidRPr="00000000" w14:paraId="0000002A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28"/>
          <w:szCs w:val="28"/>
          <w:rtl w:val="0"/>
        </w:rPr>
        <w:t xml:space="preserve">4. จะล้างในโหมดป้อนข้อมูลได้อย่างไร?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เลื่อนจอยสติ๊กไปทางซ้ายเพื่อล้างข้อมูลที่ป้อน</w:t>
      </w:r>
    </w:p>
    <w:p w:rsidR="00000000" w:rsidDel="00000000" w:rsidP="00000000" w:rsidRDefault="00000000" w:rsidRPr="00000000" w14:paraId="0000002C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28"/>
          <w:szCs w:val="28"/>
          <w:rtl w:val="0"/>
        </w:rPr>
        <w:t xml:space="preserve">5. หน้าแรกของแต่ละโหมดหมายถึงหน้าที่แสดงเมื่อ controller</w:t>
      </w: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28"/>
          <w:szCs w:val="28"/>
          <w:rtl w:val="0"/>
        </w:rPr>
        <w:t xml:space="preserve">การเริ่มต้นเสร็จสมบูรณ์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ในโหมด IP VISCA และ ONVIF หากคุณเห็นข้อความแจ้งของ "Visca!" และ “Onvif!”, ที่อยู่ IP</w:t>
      </w:r>
    </w:p>
    <w:p w:rsidR="00000000" w:rsidDel="00000000" w:rsidP="00000000" w:rsidRDefault="00000000" w:rsidRPr="00000000" w14:paraId="0000002E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ที่แสดงบนหน้าจอเป็นที่อยู่ IP ในเครื่องของคอนโทรลเลอร์ ขณะขึ้นข้อความ “Visca:” และ</w:t>
      </w:r>
    </w:p>
    <w:p w:rsidR="00000000" w:rsidDel="00000000" w:rsidP="00000000" w:rsidRDefault="00000000" w:rsidRPr="00000000" w14:paraId="0000002F">
      <w:pPr>
        <w:widowControl w:val="1"/>
        <w:shd w:fill="ffffff" w:val="clear"/>
        <w:ind w:firstLine="400"/>
        <w:rPr>
          <w:rFonts w:ascii="Sarabun" w:cs="Sarabun" w:eastAsia="Sarabun" w:hAnsi="Sarabun"/>
          <w:color w:val="000000"/>
          <w:sz w:val="28"/>
          <w:szCs w:val="28"/>
        </w:rPr>
        <w:sectPr>
          <w:headerReference r:id="rId10" w:type="default"/>
          <w:footerReference r:id="rId11" w:type="default"/>
          <w:type w:val="nextPage"/>
          <w:pgSz w:h="16840" w:w="11910" w:orient="portrait"/>
          <w:pgMar w:bottom="1740" w:top="1380" w:left="1400" w:right="640" w:header="860" w:footer="1551"/>
          <w:pgNumType w:start="1"/>
        </w:sect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 xml:space="preserve">“Onvif:” แสดงบนหน้าที่อยู่ IP ที่แสดงบนหน้าจอเป็นของที่เชื่อมต่ออุปกรณ์</w:t>
      </w:r>
    </w:p>
    <w:p w:rsidR="00000000" w:rsidDel="00000000" w:rsidP="00000000" w:rsidRDefault="00000000" w:rsidRPr="00000000" w14:paraId="00000030">
      <w:pPr>
        <w:spacing w:before="109" w:lineRule="auto"/>
        <w:ind w:left="1445" w:right="2202" w:firstLine="0"/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Fonts w:ascii="Sarabun" w:cs="Sarabun" w:eastAsia="Sarabun" w:hAnsi="Sarabun"/>
          <w:b w:val="1"/>
          <w:sz w:val="56"/>
          <w:szCs w:val="56"/>
          <w:rtl w:val="0"/>
        </w:rPr>
        <w:t xml:space="preserve">เนื้อหา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95"/>
        </w:tabs>
        <w:spacing w:after="0" w:before="95" w:line="240" w:lineRule="auto"/>
        <w:ind w:left="40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gjdgxs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คำนำ</w:t>
          <w:tab/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95"/>
        </w:tabs>
        <w:spacing w:after="0" w:before="70" w:line="240" w:lineRule="auto"/>
        <w:ind w:left="40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30j0zll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ข้อควรระวัง</w:t>
          <w:tab/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"/>
          <w:tab w:val="right" w:pos="8695"/>
        </w:tabs>
        <w:spacing w:after="0" w:before="71" w:line="240" w:lineRule="auto"/>
        <w:ind w:left="608" w:right="0" w:hanging="209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35nkun2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ภาพรวมผลิตภัณฑ์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  <w:tab w:val="right" w:pos="8695"/>
        </w:tabs>
        <w:spacing w:after="0" w:before="71" w:line="240" w:lineRule="auto"/>
        <w:ind w:left="925" w:right="0" w:hanging="318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1ksv4uv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คุณลักษณะของผลิตภัณฑ์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  <w:tab w:val="right" w:pos="8695"/>
        </w:tabs>
        <w:spacing w:after="0" w:before="70" w:line="240" w:lineRule="auto"/>
        <w:ind w:left="920" w:right="0" w:hanging="31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44sinio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แผนภาพการเดินสายไฟ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  <w:tab w:val="right" w:pos="8695"/>
        </w:tabs>
        <w:spacing w:after="0" w:before="71" w:line="240" w:lineRule="auto"/>
        <w:ind w:left="920" w:right="0" w:hanging="31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2jxsxqh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ข้อมูลจำเพาะทางเทคนิค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"/>
          <w:tab w:val="right" w:pos="8695"/>
        </w:tabs>
        <w:spacing w:after="0" w:before="70" w:line="240" w:lineRule="auto"/>
        <w:ind w:left="608" w:right="0" w:hanging="209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z337ya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คำอธิบายฟังก์ชัน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  <w:tab w:val="right" w:pos="8695"/>
        </w:tabs>
        <w:spacing w:after="0" w:before="71" w:line="240" w:lineRule="auto"/>
        <w:ind w:left="925" w:right="0" w:hanging="318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3j2qqm3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คำอธิบายปุ่ม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  <w:tab w:val="right" w:pos="8695"/>
        </w:tabs>
        <w:spacing w:after="0" w:before="70" w:line="240" w:lineRule="auto"/>
        <w:ind w:left="925" w:right="0" w:hanging="318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1y810tw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สวิตช์โยก และ ลูกบิด</w:t>
          <w:tab/>
          <w:t xml:space="preserve">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  <w:tab w:val="right" w:pos="8695"/>
        </w:tabs>
        <w:spacing w:after="0" w:before="71" w:line="240" w:lineRule="auto"/>
        <w:ind w:left="925" w:right="0" w:hanging="318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4i7ojhp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การควบคุมจอยสติก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  <w:tab w:val="right" w:pos="8695"/>
        </w:tabs>
        <w:spacing w:after="0" w:before="70" w:line="240" w:lineRule="auto"/>
        <w:ind w:left="920" w:right="0" w:hanging="31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2xcytpi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คำอธิบายเทอร์มินอลและแผงด้านหลัง</w:t>
          <w:tab/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"/>
          <w:tab w:val="right" w:pos="8695"/>
        </w:tabs>
        <w:spacing w:after="0" w:before="71" w:line="240" w:lineRule="auto"/>
        <w:ind w:left="608" w:right="0" w:hanging="209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1fob9te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การตั้งค่า (SETUP)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0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1ci93xb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การตั้งค่าพื้นฐาน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2"/>
          <w:tab w:val="right" w:pos="8695"/>
        </w:tabs>
        <w:spacing w:after="0" w:before="71" w:line="240" w:lineRule="auto"/>
        <w:ind w:left="911" w:right="0" w:hanging="31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3znysh7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VISCA &amp; IP VISCA Mode shared Setting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0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การตั้งค่าโหมด </w:t>
      </w:r>
      <w:hyperlink w:anchor="_heading=h.2et92p0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IP VISCA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2"/>
          <w:tab w:val="right" w:pos="8695"/>
        </w:tabs>
        <w:spacing w:after="0" w:before="71" w:line="240" w:lineRule="auto"/>
        <w:ind w:left="911" w:right="0" w:hanging="31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การตั้งค่าโหมด </w:t>
      </w:r>
      <w:hyperlink w:anchor="_heading=h.tyjcwt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VISCA 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0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การตั้งค่าโหมด </w:t>
      </w:r>
      <w:hyperlink w:anchor="_heading=h.3dy6vkm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PELCO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1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การตั้งค่าโหมด </w:t>
      </w:r>
      <w:hyperlink w:anchor="_heading=h.1t3h5sf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ONVIF 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"/>
          <w:tab w:val="right" w:pos="8695"/>
        </w:tabs>
        <w:spacing w:after="0" w:before="70" w:line="240" w:lineRule="auto"/>
        <w:ind w:left="608" w:right="0" w:hanging="209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3whwml4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การเชื่อมต่อและการควบคุม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1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4d34og8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การเชื่อมต่อและการควบคุม ONVIF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0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2s8eyo1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การเชื่อมต่อและการควบคุม IP VISCA</w:t>
          <w:tab/>
          <w:t xml:space="preserve">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1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17dp8vu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การเชื่อมต่อและการควบคุม VISCA &amp; PELCO</w:t>
          <w:tab/>
          <w:t xml:space="preserve">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7"/>
          <w:tab w:val="right" w:pos="8695"/>
        </w:tabs>
        <w:spacing w:after="0" w:before="70" w:line="240" w:lineRule="auto"/>
        <w:ind w:left="606" w:right="0" w:hanging="206.9999999999999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2bn6wsx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การกำหนดค่าทางเว็บ</w:t>
          <w:tab/>
          <w:t xml:space="preserve">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1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qsh70q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หน้าแรก</w:t>
          <w:tab/>
          <w:t xml:space="preserve">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0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การตั้งค่า </w:t>
      </w:r>
      <w:hyperlink w:anchor="_heading=h.3rdcrjn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LAN </w:t>
          <w:tab/>
          <w:t xml:space="preserve">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1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26in1rg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อัปเกรด</w:t>
          <w:tab/>
          <w:t xml:space="preserve">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0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3as4poj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ฟื้นฟูโรงงาน</w:t>
          <w:tab/>
          <w:t xml:space="preserve">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right" w:pos="8695"/>
        </w:tabs>
        <w:spacing w:after="0" w:before="71" w:line="240" w:lineRule="auto"/>
        <w:ind w:left="916" w:right="0" w:hanging="31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w:anchor="_heading=h.lnxbz9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รีบูต</w:t>
          <w:tab/>
          <w:t xml:space="preserve">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95"/>
        </w:tabs>
        <w:spacing w:after="0" w:before="71" w:line="240" w:lineRule="auto"/>
        <w:ind w:left="40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hyperlink w:anchor="_heading=h.1pxezwc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คำชี้แจงลิขสิทธิ์</w:t>
          <w:tab/>
          <w:t xml:space="preserve">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"/>
        </w:tabs>
        <w:spacing w:after="0" w:before="201" w:line="240" w:lineRule="auto"/>
        <w:ind w:left="680" w:right="0" w:hanging="281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ภาพรวมผลิตภัณฑ์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numPr>
          <w:ilvl w:val="1"/>
          <w:numId w:val="1"/>
        </w:numPr>
        <w:tabs>
          <w:tab w:val="left" w:pos="820"/>
        </w:tabs>
        <w:ind w:left="820" w:hanging="4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คุณลักษณะของผลิตภัณฑ์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400" w:right="146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สี่โหมดการควบคุม : สองโหมดการควบคุม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IP (IP VISCA &amp; ONVIF);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โหมดควบคุมอนาล็อกสองโหมด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(RS422 &amp; RS232)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สามโปรโตคอลควบคุม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VISCA, ONVIF and PELCO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820" w:right="0" w:hanging="4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แผนการเดินสายไฟ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40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คอนโทรลเลอร์และกล้อง PTZ จะต้องเชื่อมต่อกับ LAN เดียวกัน และที่อยู่ IP จะต้องอยู่ที่</w:t>
      </w:r>
    </w:p>
    <w:p w:rsidR="00000000" w:rsidDel="00000000" w:rsidP="00000000" w:rsidRDefault="00000000" w:rsidRPr="00000000" w14:paraId="0000005A">
      <w:pPr>
        <w:ind w:firstLine="40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ส่วนเดียวกัน</w:t>
      </w:r>
    </w:p>
    <w:p w:rsidR="00000000" w:rsidDel="00000000" w:rsidP="00000000" w:rsidRDefault="00000000" w:rsidRPr="00000000" w14:paraId="0000005B">
      <w:pPr>
        <w:ind w:firstLine="40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ตัวอย่างเช่น:</w:t>
      </w:r>
    </w:p>
    <w:p w:rsidR="00000000" w:rsidDel="00000000" w:rsidP="00000000" w:rsidRDefault="00000000" w:rsidRPr="00000000" w14:paraId="0000005C">
      <w:pPr>
        <w:ind w:firstLine="40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192.168.1.123 อยู่ในส่วนเดียวกันกับ 192.168.1.111</w:t>
      </w:r>
    </w:p>
    <w:p w:rsidR="00000000" w:rsidDel="00000000" w:rsidP="00000000" w:rsidRDefault="00000000" w:rsidRPr="00000000" w14:paraId="0000005D">
      <w:pPr>
        <w:ind w:firstLine="40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192.168.1.123 ไม่อยู่ในส่วนเดียวกันกับ 192.168.0.125</w:t>
      </w:r>
    </w:p>
    <w:p w:rsidR="00000000" w:rsidDel="00000000" w:rsidP="00000000" w:rsidRDefault="00000000" w:rsidRPr="00000000" w14:paraId="0000005E">
      <w:pPr>
        <w:ind w:firstLine="400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การตั้งค่าเริ่มต้นสำหรับตัวควบคุม IP กำลังรับที่อยู่ IP แบบไดนามิก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685671</wp:posOffset>
            </wp:positionH>
            <wp:positionV relativeFrom="paragraph">
              <wp:posOffset>178867</wp:posOffset>
            </wp:positionV>
            <wp:extent cx="4728512" cy="2874073"/>
            <wp:effectExtent b="0" l="0" r="0" t="0"/>
            <wp:wrapTopAndBottom distB="0" distT="0"/>
            <wp:docPr id="2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8512" cy="28740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3"/>
        </w:tabs>
        <w:spacing w:after="0" w:before="89" w:line="240" w:lineRule="auto"/>
        <w:ind w:left="812" w:right="0" w:hanging="41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ข้อมูลทางเทคนิค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3.0" w:type="dxa"/>
        <w:jc w:val="left"/>
        <w:tblInd w:w="4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5953"/>
        <w:tblGridChange w:id="0">
          <w:tblGrid>
            <w:gridCol w:w="2660"/>
            <w:gridCol w:w="5953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Ethernet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1 ช่อง  Ethernet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Joystick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ควบคุม 4 ทาง (ขึ้น , ลง , ซ้าย , ขวา) การควบคุมจอยสติกตามเข็มนาฬิกา , Zoom Tele/Wide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Connection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Lead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Display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LCD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Prompt Tone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ปุ่มเสียงแจ้งปิด / เปิด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Power supply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DC 12V1A±10%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Power Consumption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0.6 W Max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Operating Temperature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0°C-50°C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Storage Temperature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-20-70°C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Dimensions(mm)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320*180*100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"/>
        </w:tabs>
        <w:spacing w:after="0" w:before="152" w:line="240" w:lineRule="auto"/>
        <w:ind w:left="680" w:right="0" w:hanging="281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คำอธิบายฟังก์ชั่น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numPr>
          <w:ilvl w:val="1"/>
          <w:numId w:val="1"/>
        </w:numPr>
        <w:tabs>
          <w:tab w:val="left" w:pos="760"/>
        </w:tabs>
        <w:ind w:left="760" w:hanging="360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คำอธิบายปุ่ม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492287</wp:posOffset>
            </wp:positionH>
            <wp:positionV relativeFrom="paragraph">
              <wp:posOffset>202632</wp:posOffset>
            </wp:positionV>
            <wp:extent cx="5051156" cy="2757678"/>
            <wp:effectExtent b="0" l="0" r="0" t="0"/>
            <wp:wrapTopAndBottom distB="0" distT="0"/>
            <wp:docPr id="3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1156" cy="2757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【AUTO FOCUS】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36" w:lineRule="auto"/>
        <w:ind w:left="0" w:right="1692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ปุ่มออโต้โฟกัส : ตั้งค่ากล้องให้อยู่ในโหมดโฟกัสอัตโนมัติด้วยปุ่มนี้ จะสว่างขึ้นเมื่อกล้องอยู่ในโหมดแมนนวลโฟกัส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【AE AUTO】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ปุ่มรับแสงอัตโนมัติ: ตั้งค่ากล้องให้อยู่ในโหมดรับแสงอัตโนมัติด้วยปุ่มนี้ มันจะสว่างขึ้นเมื่อกล้องอยู่ในโหมดปรับรับแสงเอง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กล้อง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OSD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ปุ่ม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OSD 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ของกล้อง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call/Close OSD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 ของกล้อง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HOME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ปุ่ม HOME : กล้องจะกลับไปที่ตำแหน่งเริ่มต้นหาก OSD ของกล้องปิดอยู่ ในขณะที่เมื่อ OSD ของกล้องถูกเรียกออกมา ปุ่มโฮมเป็นการยืนยัน</w:t>
      </w:r>
    </w:p>
    <w:p w:rsidR="00000000" w:rsidDel="00000000" w:rsidP="00000000" w:rsidRDefault="00000000" w:rsidRPr="00000000" w14:paraId="0000008E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การทำงานของ OSD ของกล้อง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0" w:right="146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F1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~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F2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ปุ่มฟังก์ชันแบบกำหนดเอง: ฟังก์ชันแบบกำหนดเองในโหมด VISCA และ IP VISCA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SETUP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ปุ่มตั้งค่า แก้ไขและดูการตั้งค่าทั่วไป</w:t>
          </w:r>
        </w:sdtContent>
      </w:sdt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SEARCH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ปุ่มค้นหา: ค้นหาอุปกรณ์ที่มีทั้งหมดที่มีโปรโตคอล ONVIF ใน LAN (เฉพาะในONVIFโหมด)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INQUIRE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ตรวจสอบอุปกรณ์เพิ่มเติม</w:t>
          </w:r>
        </w:sdtContent>
      </w:sdt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WBC MODE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ปุ่มสมดุลแสงขาวอัตโนมัติ: ตั้งค่ากล้องให้อยู่ในโหมดสมดุลแสงขาวอัตโนมัติ จะสว่างขึ้นเมื่อกล้องอยู่ในโหมดสมดุลแสงขาวแบบปรับเอง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CAM1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~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CAM4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สลับปุ่มอุปกรณ์อย่างรวดเร็ว: สลับไปยังอุปกรณ์ CAM NUM 1-4 อย่างรวดเร็ว (ONVIF, IP VISCA) หรือเพื่อระบุที่อยู่รหัส 1-4 อุปกรณ์</w:t>
      </w:r>
    </w:p>
    <w:p w:rsidR="00000000" w:rsidDel="00000000" w:rsidP="00000000" w:rsidRDefault="00000000" w:rsidRPr="00000000" w14:paraId="000000A5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 (VISCA, PELCO)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PRESET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กดสั้น ๆ เพื่อตั้งค่าล่วงหน้า ; กดค้างเพื่อลบการตั้งค่าที่ตั้งไว้ล่วงหน้า</w:t>
      </w:r>
    </w:p>
    <w:p w:rsidR="00000000" w:rsidDel="00000000" w:rsidP="00000000" w:rsidRDefault="00000000" w:rsidRPr="00000000" w14:paraId="000000A9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จำเป็นต้องทำงานกับปุ่มตัวเลขและปุ่ม "Enter" สำหรับการตั้งค่าหรือลบค่าที่ตั้งไว้ล่วงหน้า</w:t>
      </w:r>
    </w:p>
    <w:p w:rsidR="00000000" w:rsidDel="00000000" w:rsidP="00000000" w:rsidRDefault="00000000" w:rsidRPr="00000000" w14:paraId="000000AA">
      <w:pPr>
        <w:widowControl w:val="1"/>
        <w:shd w:fill="ffffff" w:val="clear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CALL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ปุ่มเรียกการตั้งค่าพรีเซ็ต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จำเป็นจะต้องทำงานกับปุ่มตัวเลขและปุ่ม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ENTER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IP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เพิ่มปุ่มอุปกรณ์และเครือข่ายด้วยตัวเอง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เพิ่มอุปกรณ์เครือข่ายด้วยตนเอง (เฉพาะในโหมด ONVIF และ IP VISCA)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CAM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0" w:right="1466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ในโหมด IP VISCA และ ONVIF จะสลับไปยังอุปกรณ์ที่ถูกผูกไว้ CAM NUM อย่างรวดเร็วเมื่อ เพิ่มอุปกรณ์ผ่าน CAM</w:t>
      </w:r>
    </w:p>
    <w:p w:rsidR="00000000" w:rsidDel="00000000" w:rsidP="00000000" w:rsidRDefault="00000000" w:rsidRPr="00000000" w14:paraId="000000B7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ในโหมด VISCA และ PELCO มันจะเปลี่ยนเป็นรหัสที่อยู่เมื่อป้อนที่อยู่ที่แน่นอน ต้องทำงานกับปุ่มตัวเลขและปุ่ม "Enter"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~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ปุ่มตัวเลข 0,1,2,3,4,5,6,7,8,9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2,4,6,8 ทำหน้าที่เป็นปุ่มทิศทางเช่นกัน ซึ่งสามารถควบคุมการหมุนแพนและเอียง และ OSD ของกล้องได้</w:t>
      </w:r>
    </w:p>
    <w:p w:rsidR="00000000" w:rsidDel="00000000" w:rsidP="00000000" w:rsidRDefault="00000000" w:rsidRPr="00000000" w14:paraId="000000BD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ESC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Return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ENTER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Confirm Button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2"/>
        <w:numPr>
          <w:ilvl w:val="1"/>
          <w:numId w:val="1"/>
        </w:numPr>
        <w:tabs>
          <w:tab w:val="left" w:pos="760"/>
        </w:tabs>
        <w:ind w:left="760" w:hanging="360"/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สวิตช์โยกและลูกบิด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383932</wp:posOffset>
            </wp:positionH>
            <wp:positionV relativeFrom="paragraph">
              <wp:posOffset>204747</wp:posOffset>
            </wp:positionV>
            <wp:extent cx="5267113" cy="1207008"/>
            <wp:effectExtent b="0" l="0" r="0" t="0"/>
            <wp:wrapTopAndBottom distB="0" distT="0"/>
            <wp:docPr id="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113" cy="1207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NEAR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FAR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ปรับความยาวโฟกัสด้วยตัวเอง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OPEN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CLOSE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ปรับรูรับแสงด้วยตนเอง OPEN(Aperture Plus)/CLOSE(รูรับแสงลบ)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R-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R+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ปรับเกนสีแดงด้วยตัวเอง</w:t>
          </w:r>
        </w:sdtContent>
      </w:sdt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B-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B+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ปรับเกนสีน้ำเงินด้วยตัวเอง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PTZ SPEED-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PTZ SPEED+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ปรับความเร็ว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Gears 1 (Slow)- 8(Fast)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456052" cy="1040129"/>
            <wp:effectExtent b="0" l="0" r="0" t="0"/>
            <wp:docPr id="36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6052" cy="1040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T-ZOOM-W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Zoom Tele and Zoom Wide.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2"/>
        <w:numPr>
          <w:ilvl w:val="1"/>
          <w:numId w:val="1"/>
        </w:numPr>
        <w:tabs>
          <w:tab w:val="left" w:pos="760"/>
        </w:tabs>
        <w:ind w:left="760" w:hanging="360"/>
        <w:rPr/>
      </w:pPr>
      <w:r w:rsidDel="00000000" w:rsidR="00000000" w:rsidRPr="00000000">
        <w:rPr>
          <w:rFonts w:ascii="Angsana New" w:cs="Angsana New" w:eastAsia="Angsana New" w:hAnsi="Angsana New"/>
          <w:sz w:val="30"/>
          <w:szCs w:val="30"/>
          <w:rtl w:val="0"/>
        </w:rPr>
        <w:t xml:space="preserve">การควบคุมจอยสติ๊ก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273811</wp:posOffset>
            </wp:positionH>
            <wp:positionV relativeFrom="paragraph">
              <wp:posOffset>129553</wp:posOffset>
            </wp:positionV>
            <wp:extent cx="5274563" cy="576072"/>
            <wp:effectExtent b="0" l="0" r="0" t="0"/>
            <wp:wrapTopAndBottom distB="0" distT="0"/>
            <wp:docPr id="28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760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273811</wp:posOffset>
            </wp:positionH>
            <wp:positionV relativeFrom="paragraph">
              <wp:posOffset>833641</wp:posOffset>
            </wp:positionV>
            <wp:extent cx="5288897" cy="562355"/>
            <wp:effectExtent b="0" l="0" r="0" t="0"/>
            <wp:wrapTopAndBottom distB="0" distT="0"/>
            <wp:docPr id="32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897" cy="562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numPr>
          <w:ilvl w:val="1"/>
          <w:numId w:val="1"/>
        </w:numPr>
        <w:tabs>
          <w:tab w:val="left" w:pos="756"/>
        </w:tabs>
        <w:ind w:left="755" w:hanging="356"/>
        <w:rPr/>
      </w:pPr>
      <w:r w:rsidDel="00000000" w:rsidR="00000000" w:rsidRPr="00000000">
        <w:rPr>
          <w:rFonts w:ascii="Angsana New" w:cs="Angsana New" w:eastAsia="Angsana New" w:hAnsi="Angsana New"/>
          <w:sz w:val="30"/>
          <w:szCs w:val="30"/>
          <w:rtl w:val="0"/>
        </w:rPr>
        <w:t xml:space="preserve">คำอธิบายเทอร์มินอลของอินเทอร์เฟซแผงด้านหลัง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รายละเอียดแผงด้านหลัง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RS422, RS232, DC-12V, Ethernet, 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สวิตซ์ไฟ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428800</wp:posOffset>
            </wp:positionH>
            <wp:positionV relativeFrom="paragraph">
              <wp:posOffset>184839</wp:posOffset>
            </wp:positionV>
            <wp:extent cx="5555350" cy="1010412"/>
            <wp:effectExtent b="0" l="0" r="0" t="0"/>
            <wp:wrapTopAndBottom distB="0" distT="0"/>
            <wp:docPr id="3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5350" cy="10104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6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6"/>
        <w:gridCol w:w="1455"/>
        <w:gridCol w:w="2385"/>
        <w:gridCol w:w="4410"/>
        <w:tblGridChange w:id="0">
          <w:tblGrid>
            <w:gridCol w:w="1386"/>
            <w:gridCol w:w="1455"/>
            <w:gridCol w:w="2385"/>
            <w:gridCol w:w="4410"/>
          </w:tblGrid>
        </w:tblGridChange>
      </w:tblGrid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7" w:right="3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65" w:right="1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Label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4" w:right="9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Physical interface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49" w:right="10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412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①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1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RS422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3" w:lineRule="auto"/>
              <w:ind w:left="418" w:right="398" w:firstLine="1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Control Output (TA, TB, RA, RB)</w:t>
            </w:r>
          </w:p>
        </w:tc>
        <w:tc>
          <w:tcPr/>
          <w:p w:rsidR="00000000" w:rsidDel="00000000" w:rsidP="00000000" w:rsidRDefault="00000000" w:rsidRPr="00000000" w14:paraId="000000EF">
            <w:pPr>
              <w:shd w:fill="ffffff" w:val="clear"/>
              <w:rPr>
                <w:rFonts w:ascii="Sarabun" w:cs="Sarabun" w:eastAsia="Sarabun" w:hAnsi="Sarabu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sz w:val="26"/>
                <w:szCs w:val="26"/>
                <w:rtl w:val="0"/>
              </w:rPr>
              <w:t xml:space="preserve">     1. 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26"/>
                <w:szCs w:val="26"/>
                <w:rtl w:val="0"/>
              </w:rPr>
              <w:t xml:space="preserve"> เชื่อมต่อกับบัส RS422 ของกล้อง: TA to</w:t>
            </w:r>
          </w:p>
          <w:p w:rsidR="00000000" w:rsidDel="00000000" w:rsidP="00000000" w:rsidRDefault="00000000" w:rsidRPr="00000000" w14:paraId="000000F0">
            <w:pPr>
              <w:widowControl w:val="1"/>
              <w:shd w:fill="ffffff" w:val="clear"/>
              <w:rPr>
                <w:rFonts w:ascii="Sarabun" w:cs="Sarabun" w:eastAsia="Sarabun" w:hAnsi="Sarabu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6"/>
                <w:szCs w:val="26"/>
                <w:rtl w:val="0"/>
              </w:rPr>
              <w:t xml:space="preserve">     กล้อง RA; TB ถึงกล้อง RB; RA ถึงกล้อง</w:t>
            </w:r>
          </w:p>
          <w:p w:rsidR="00000000" w:rsidDel="00000000" w:rsidP="00000000" w:rsidRDefault="00000000" w:rsidRPr="00000000" w14:paraId="000000F1">
            <w:pPr>
              <w:widowControl w:val="1"/>
              <w:shd w:fill="ffffff" w:val="clear"/>
              <w:rPr>
                <w:rFonts w:ascii="Sarabun" w:cs="Sarabun" w:eastAsia="Sarabun" w:hAnsi="Sarabu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6"/>
                <w:szCs w:val="26"/>
                <w:rtl w:val="0"/>
              </w:rPr>
              <w:t xml:space="preserve">.    ; RB ถึง TB ของกล้อง</w:t>
            </w:r>
          </w:p>
        </w:tc>
      </w:tr>
      <w:tr>
        <w:trPr>
          <w:cantSplit w:val="0"/>
          <w:trHeight w:val="497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②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65" w:right="1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Ground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04" w:right="91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Control line ground (G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）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049" w:right="1036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สัญญาณควบคุมสายกราวด์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③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65" w:right="1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ETHERNET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3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Ethernet port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49" w:right="1036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การเชื่อมต่อเครือข่าย</w:t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④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65" w:right="1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DC-12V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4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Power input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49" w:right="10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DC 12V Power input</w:t>
            </w:r>
          </w:p>
        </w:tc>
      </w:tr>
    </w:tbl>
    <w:p w:rsidR="00000000" w:rsidDel="00000000" w:rsidP="00000000" w:rsidRDefault="00000000" w:rsidRPr="00000000" w14:paraId="000000FE">
      <w:pPr>
        <w:jc w:val="center"/>
        <w:rPr>
          <w:sz w:val="21"/>
          <w:szCs w:val="21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6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6"/>
        <w:gridCol w:w="1455"/>
        <w:gridCol w:w="2385"/>
        <w:gridCol w:w="4410"/>
        <w:tblGridChange w:id="0">
          <w:tblGrid>
            <w:gridCol w:w="1386"/>
            <w:gridCol w:w="1455"/>
            <w:gridCol w:w="2385"/>
            <w:gridCol w:w="4410"/>
          </w:tblGrid>
        </w:tblGridChange>
      </w:tblGrid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⑤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3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POWER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Power switch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049" w:right="10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Power on/ off</w:t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</w:tabs>
        <w:spacing w:after="0" w:before="90" w:line="240" w:lineRule="auto"/>
        <w:ind w:left="76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การตั้งค่าทั่วไป (SETUP)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2"/>
        <w:numPr>
          <w:ilvl w:val="1"/>
          <w:numId w:val="1"/>
        </w:numPr>
        <w:tabs>
          <w:tab w:val="left" w:pos="820"/>
        </w:tabs>
        <w:spacing w:before="1" w:lineRule="auto"/>
        <w:ind w:left="820" w:hanging="42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การตั้งค่าพื้นฐาน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เลื่อนจอยสติ๊กขึ้นและลงเพื่อสลับการตั้งค่า 1 ถึง 2 และ 2 ถึง 3 เลื่อนจอยสติ๊กไปทางซ้ายและ</w:t>
      </w:r>
    </w:p>
    <w:p w:rsidR="00000000" w:rsidDel="00000000" w:rsidP="00000000" w:rsidRDefault="00000000" w:rsidRPr="00000000" w14:paraId="0000010B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ขวาเพื่อเปิดและปิดเสียงปุ่มยืนยันด้วยปุ่ม ENTER</w:t>
      </w:r>
    </w:p>
    <w:p w:rsidR="00000000" w:rsidDel="00000000" w:rsidP="00000000" w:rsidRDefault="00000000" w:rsidRPr="00000000" w14:paraId="0000010C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(1) ประเภทเครือข่าย: ไดนามิกและสแตติก</w:t>
      </w:r>
    </w:p>
    <w:p w:rsidR="00000000" w:rsidDel="00000000" w:rsidP="00000000" w:rsidRDefault="00000000" w:rsidRPr="00000000" w14:paraId="0000010D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(2) ปุ่มเสียงเตือน: เปิดและปิด</w:t>
      </w:r>
    </w:p>
    <w:p w:rsidR="00000000" w:rsidDel="00000000" w:rsidP="00000000" w:rsidRDefault="00000000" w:rsidRPr="00000000" w14:paraId="0000010E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(3) การตั้งค่าภาษา: จีนและอังกฤษ</w:t>
      </w:r>
    </w:p>
    <w:p w:rsidR="00000000" w:rsidDel="00000000" w:rsidP="00000000" w:rsidRDefault="00000000" w:rsidRPr="00000000" w14:paraId="0000010F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(4) โหมด: VISCA, IP VISCA, ONVIF, PELCO</w:t>
      </w:r>
    </w:p>
    <w:p w:rsidR="00000000" w:rsidDel="00000000" w:rsidP="00000000" w:rsidRDefault="00000000" w:rsidRPr="00000000" w14:paraId="00000110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(5) ข้อมูลเวอร์ชัน</w:t>
      </w:r>
    </w:p>
    <w:p w:rsidR="00000000" w:rsidDel="00000000" w:rsidP="00000000" w:rsidRDefault="00000000" w:rsidRPr="00000000" w14:paraId="00000111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(6) คืนค่าการตั้งค่าจากโรงงาน</w:t>
      </w:r>
    </w:p>
    <w:p w:rsidR="00000000" w:rsidDel="00000000" w:rsidP="00000000" w:rsidRDefault="00000000" w:rsidRPr="00000000" w14:paraId="00000112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(7) IP ท้องถิ่น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2"/>
        <w:numPr>
          <w:ilvl w:val="1"/>
          <w:numId w:val="1"/>
        </w:numPr>
        <w:tabs>
          <w:tab w:val="left" w:pos="820"/>
        </w:tabs>
        <w:spacing w:before="1" w:lineRule="auto"/>
        <w:ind w:left="820" w:hanging="42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VISCA &amp; IP VISCA Mode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และการตั้งค่า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(1) F1: ฟังก์ชั่นกำหนดเองสำหรับปุ่ม F1 (คำสั่ง VISCA)</w:t>
      </w:r>
    </w:p>
    <w:p w:rsidR="00000000" w:rsidDel="00000000" w:rsidP="00000000" w:rsidRDefault="00000000" w:rsidRPr="00000000" w14:paraId="00000118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(2) F2: ฟังก์ชั่นกำหนดเองสำหรับปุ่ม F2 (คำสั่ง VISCA)</w:t>
      </w:r>
    </w:p>
    <w:p w:rsidR="00000000" w:rsidDel="00000000" w:rsidP="00000000" w:rsidRDefault="00000000" w:rsidRPr="00000000" w14:paraId="00000119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ป้อนชื่อที่กำหนดเอง 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ป้อนคำสั่ง VISCA</w:t>
      </w:r>
    </w:p>
    <w:p w:rsidR="00000000" w:rsidDel="00000000" w:rsidP="00000000" w:rsidRDefault="00000000" w:rsidRPr="00000000" w14:paraId="0000011A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ตัวอย่างเช่น: คำสั่งคือ 8101040702FF จากนั้นให้ป้อน 01040702 (0 ไม่สามารถละเว้นได้)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2"/>
        <w:numPr>
          <w:ilvl w:val="1"/>
          <w:numId w:val="1"/>
        </w:numPr>
        <w:tabs>
          <w:tab w:val="left" w:pos="820"/>
        </w:tabs>
        <w:ind w:left="820" w:hanging="420"/>
        <w:rPr/>
      </w:pPr>
      <w:bookmarkStart w:colFirst="0" w:colLast="0" w:name="_heading=h.2et92p0" w:id="4"/>
      <w:bookmarkEnd w:id="4"/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การตั้งค่าโหมด </w:t>
          </w:r>
        </w:sdtContent>
      </w:sdt>
      <w:r w:rsidDel="00000000" w:rsidR="00000000" w:rsidRPr="00000000">
        <w:rPr>
          <w:rtl w:val="0"/>
        </w:rPr>
        <w:t xml:space="preserve">IP VISCA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ลบอุปกรณ์ที่บันทึกไว้ :</w:t>
      </w:r>
    </w:p>
    <w:p w:rsidR="00000000" w:rsidDel="00000000" w:rsidP="00000000" w:rsidRDefault="00000000" w:rsidRPr="00000000" w14:paraId="00000121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เลื่อนจอยสติ๊กขึ้นและลงเพื่อดูอุปกรณ์ เลื่อนจอยสติ๊กไปทางขวาเพื่อดูอุปกรณ์</w:t>
      </w:r>
    </w:p>
    <w:p w:rsidR="00000000" w:rsidDel="00000000" w:rsidP="00000000" w:rsidRDefault="00000000" w:rsidRPr="00000000" w14:paraId="00000122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ข้อมูลพอร์ต เลื่อนจอยสติ๊กไปทางซ้ายเพื่อดูข้อมูล IP, CAM NUM; ENTER ถึง</w:t>
      </w:r>
    </w:p>
    <w:p w:rsidR="00000000" w:rsidDel="00000000" w:rsidP="00000000" w:rsidRDefault="00000000" w:rsidRPr="00000000" w14:paraId="00000123">
      <w:pPr>
        <w:rPr>
          <w:rFonts w:ascii="Sarabun" w:cs="Sarabun" w:eastAsia="Sarabun" w:hAnsi="Sarabun"/>
          <w:sz w:val="26"/>
          <w:szCs w:val="26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ลบอุปกรณ์ที่เลือก</w:t>
      </w:r>
    </w:p>
    <w:p w:rsidR="00000000" w:rsidDel="00000000" w:rsidP="00000000" w:rsidRDefault="00000000" w:rsidRPr="00000000" w14:paraId="00000124">
      <w:pPr>
        <w:pStyle w:val="Heading2"/>
        <w:numPr>
          <w:ilvl w:val="1"/>
          <w:numId w:val="1"/>
        </w:numPr>
        <w:tabs>
          <w:tab w:val="left" w:pos="820"/>
        </w:tabs>
        <w:spacing w:before="80" w:lineRule="auto"/>
        <w:ind w:left="820" w:hanging="420"/>
        <w:rPr/>
      </w:pPr>
      <w:bookmarkStart w:colFirst="0" w:colLast="0" w:name="_heading=h.tyjcwt" w:id="5"/>
      <w:bookmarkEnd w:id="5"/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การตั้งค่าโหมด </w:t>
          </w:r>
        </w:sdtContent>
      </w:sdt>
      <w:r w:rsidDel="00000000" w:rsidR="00000000" w:rsidRPr="00000000">
        <w:rPr>
          <w:rtl w:val="0"/>
        </w:rPr>
        <w:t xml:space="preserve">VISCA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การตั้งค่าการควบคุม (กำหนดอัตราบอร์ดสำหรับรหัสที่อยู่ที่แน่นอน):</w:t>
      </w:r>
    </w:p>
    <w:p w:rsidR="00000000" w:rsidDel="00000000" w:rsidP="00000000" w:rsidRDefault="00000000" w:rsidRPr="00000000" w14:paraId="00000127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เลื่อนจอยสติ๊กขึ้น ลง ซ้ายและขวาเพื่อเปลี่ยนที่อยู่ (1-7)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ย้าย</w:t>
      </w:r>
    </w:p>
    <w:p w:rsidR="00000000" w:rsidDel="00000000" w:rsidP="00000000" w:rsidRDefault="00000000" w:rsidRPr="00000000" w14:paraId="00000128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จอยสติ๊กซ้ายและขวาเพื่อเปลี่ยนอัตราบอด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</w:t>
      </w:r>
    </w:p>
    <w:p w:rsidR="00000000" w:rsidDel="00000000" w:rsidP="00000000" w:rsidRDefault="00000000" w:rsidRPr="00000000" w14:paraId="00000129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EX: เลือกที่อยู่: 1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เลือกอัตราบอด: 9600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</w:t>
      </w:r>
    </w:p>
    <w:p w:rsidR="00000000" w:rsidDel="00000000" w:rsidP="00000000" w:rsidRDefault="00000000" w:rsidRPr="00000000" w14:paraId="0000012A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เมื่อตัวควบคุมสลับไปยังที่อยู่ 1 อัตราบอดควบคุมคือ 9600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Style w:val="Heading2"/>
        <w:numPr>
          <w:ilvl w:val="1"/>
          <w:numId w:val="1"/>
        </w:numPr>
        <w:tabs>
          <w:tab w:val="left" w:pos="820"/>
        </w:tabs>
        <w:spacing w:before="9" w:lineRule="auto"/>
        <w:ind w:left="820" w:hanging="420"/>
        <w:rPr>
          <w:sz w:val="20"/>
          <w:szCs w:val="20"/>
        </w:rPr>
      </w:pPr>
      <w:bookmarkStart w:colFirst="0" w:colLast="0" w:name="_heading=h.3dy6vkm" w:id="6"/>
      <w:bookmarkEnd w:id="6"/>
      <w:r w:rsidDel="00000000" w:rsidR="00000000" w:rsidRPr="00000000">
        <w:rPr>
          <w:rFonts w:ascii="Angsana New" w:cs="Angsana New" w:eastAsia="Angsana New" w:hAnsi="Angsana New"/>
          <w:sz w:val="30"/>
          <w:szCs w:val="30"/>
          <w:rtl w:val="0"/>
        </w:rPr>
        <w:t xml:space="preserve">การตั้งค่าโหมด </w:t>
      </w:r>
      <w:r w:rsidDel="00000000" w:rsidR="00000000" w:rsidRPr="00000000">
        <w:rPr>
          <w:rtl w:val="0"/>
        </w:rPr>
        <w:t xml:space="preserve">PELCO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2"/>
        <w:tabs>
          <w:tab w:val="left" w:pos="820"/>
        </w:tabs>
        <w:spacing w:before="9" w:lineRule="auto"/>
        <w:ind w:left="40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การตั้งค่าการควบคุม (กำหนดอัตราบอร์ดสำหรับรหัสที่อยู่ที่แน่นอน):</w:t>
      </w:r>
    </w:p>
    <w:p w:rsidR="00000000" w:rsidDel="00000000" w:rsidP="00000000" w:rsidRDefault="00000000" w:rsidRPr="00000000" w14:paraId="00000130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เลื่อนจอยสติ๊กขึ้น ลง ซ้ายและขวาเพื่อเปลี่ยนที่อยู่ (1-255)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ย้าย</w:t>
      </w:r>
    </w:p>
    <w:p w:rsidR="00000000" w:rsidDel="00000000" w:rsidP="00000000" w:rsidRDefault="00000000" w:rsidRPr="00000000" w14:paraId="00000131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จอยสติ๊กซ้ายและขวาเพื่อเลือกโปรโตคอล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เลื่อนจอยสติ๊กไปทางซ้ายและขวาเพื่อสลับ</w:t>
      </w:r>
    </w:p>
    <w:p w:rsidR="00000000" w:rsidDel="00000000" w:rsidP="00000000" w:rsidRDefault="00000000" w:rsidRPr="00000000" w14:paraId="00000132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อัตราบอร์ด 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</w:t>
      </w:r>
    </w:p>
    <w:p w:rsidR="00000000" w:rsidDel="00000000" w:rsidP="00000000" w:rsidRDefault="00000000" w:rsidRPr="00000000" w14:paraId="00000133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EX: เลือกที่อยู่: 1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เลือกโปรโตคอล: PELCO-D 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 </w:t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เลือก</w:t>
      </w:r>
    </w:p>
    <w:p w:rsidR="00000000" w:rsidDel="00000000" w:rsidP="00000000" w:rsidRDefault="00000000" w:rsidRPr="00000000" w14:paraId="00000134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อัตราบอร์ด: 9600 </w:t>
      </w: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ENTER</w:t>
      </w:r>
    </w:p>
    <w:p w:rsidR="00000000" w:rsidDel="00000000" w:rsidP="00000000" w:rsidRDefault="00000000" w:rsidRPr="00000000" w14:paraId="00000135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เมื่อตัวควบคุมสลับไปยังที่อยู่ 1 อัตราบอดควบคุมคือ 9600 โปรโตคอลคือ PELCO-D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Style w:val="Heading2"/>
        <w:numPr>
          <w:ilvl w:val="1"/>
          <w:numId w:val="1"/>
        </w:numPr>
        <w:tabs>
          <w:tab w:val="left" w:pos="820"/>
        </w:tabs>
        <w:ind w:left="820" w:hanging="420"/>
        <w:rPr/>
      </w:pPr>
      <w:bookmarkStart w:colFirst="0" w:colLast="0" w:name="_heading=h.1t3h5sf" w:id="7"/>
      <w:bookmarkEnd w:id="7"/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การตั้งค่า </w:t>
          </w:r>
        </w:sdtContent>
      </w:sdt>
      <w:r w:rsidDel="00000000" w:rsidR="00000000" w:rsidRPr="00000000">
        <w:rPr>
          <w:rtl w:val="0"/>
        </w:rPr>
        <w:t xml:space="preserve">ONVIF</w:t>
      </w:r>
    </w:p>
    <w:p w:rsidR="00000000" w:rsidDel="00000000" w:rsidP="00000000" w:rsidRDefault="00000000" w:rsidRPr="00000000" w14:paraId="0000013B">
      <w:pPr>
        <w:pStyle w:val="Heading2"/>
        <w:tabs>
          <w:tab w:val="left" w:pos="820"/>
        </w:tabs>
        <w:ind w:left="4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ลบอุปกรณ์ที่บันทึกไว้:</w:t>
      </w:r>
    </w:p>
    <w:p w:rsidR="00000000" w:rsidDel="00000000" w:rsidP="00000000" w:rsidRDefault="00000000" w:rsidRPr="00000000" w14:paraId="0000013E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เลื่อนจอยสติ๊กขึ้นและลงเพื่อดูอุปกรณ์ เลื่อนจอยสติ๊กไปทางขวาเพื่อดูอุปกรณ์</w:t>
      </w:r>
    </w:p>
    <w:p w:rsidR="00000000" w:rsidDel="00000000" w:rsidP="00000000" w:rsidRDefault="00000000" w:rsidRPr="00000000" w14:paraId="0000013F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ข้อมูลพอร์ต เลื่อนจอยสติ๊กไปทางซ้ายเพื่อดูข้อมูล IP, CAM NUM; ENTER  ลบอุปกรณ์ที่เลือก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</w:tabs>
        <w:spacing w:after="0" w:before="1" w:line="240" w:lineRule="auto"/>
        <w:ind w:left="76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การเชื่อมต่อและการควบคุม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2"/>
        <w:numPr>
          <w:ilvl w:val="1"/>
          <w:numId w:val="1"/>
        </w:numPr>
        <w:tabs>
          <w:tab w:val="left" w:pos="820"/>
        </w:tabs>
        <w:ind w:left="820" w:hanging="420"/>
        <w:rPr/>
      </w:pPr>
      <w:bookmarkStart w:colFirst="0" w:colLast="0" w:name="_heading=h.4d34og8" w:id="8"/>
      <w:bookmarkEnd w:id="8"/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การเชื่อมต่อและการควบคุมในโหมด</w:t>
          </w:r>
        </w:sdtContent>
      </w:sdt>
      <w:r w:rsidDel="00000000" w:rsidR="00000000" w:rsidRPr="00000000">
        <w:rPr>
          <w:rtl w:val="0"/>
        </w:rPr>
        <w:t xml:space="preserve"> ONVIF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Style w:val="Heading3"/>
        <w:ind w:left="40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ค้นหา และ เพิ่ม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ใน โหมด </w:t>
      </w: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ONVIF ให้ทำตามขั้นตอนด้านล่างเพื่อเพิ่มอุปกรณ์ LAN ให้กับคอนโทรลเลอร์ PTZ:</w:t>
      </w:r>
    </w:p>
    <w:p w:rsidR="00000000" w:rsidDel="00000000" w:rsidP="00000000" w:rsidRDefault="00000000" w:rsidRPr="00000000" w14:paraId="00000158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(1) หลังจากที่คอนโทรลเลอร์ได้รับที่อยู่ IP แล้ว ให้กดปุ่ม SEARCH</w:t>
      </w:r>
    </w:p>
    <w:p w:rsidR="00000000" w:rsidDel="00000000" w:rsidP="00000000" w:rsidRDefault="00000000" w:rsidRPr="00000000" w14:paraId="00000159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(2) อุปกรณ์ที่มีอยู่ทั้งหมดที่มีโปรโตคอล ONVIF ใน LAN จะแสดงบนคอนโทรลเลอร์</w:t>
      </w:r>
    </w:p>
    <w:p w:rsidR="00000000" w:rsidDel="00000000" w:rsidP="00000000" w:rsidRDefault="00000000" w:rsidRPr="00000000" w14:paraId="0000015A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เมื่อกระบวนการค้นหาเสร็จสิ้น</w:t>
      </w:r>
    </w:p>
    <w:p w:rsidR="00000000" w:rsidDel="00000000" w:rsidP="00000000" w:rsidRDefault="00000000" w:rsidRPr="00000000" w14:paraId="0000015B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(3) เลื่อนจอยสติ๊กขึ้น/ลงเพื่อเลือกอุปกรณ์ กดปุ่ม ENTER เพื่อยืนยัน</w:t>
      </w:r>
    </w:p>
    <w:p w:rsidR="00000000" w:rsidDel="00000000" w:rsidP="00000000" w:rsidRDefault="00000000" w:rsidRPr="00000000" w14:paraId="0000015C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(4) จำเป็นต้องป้อนชื่อผู้ใช้ รหัสผ่าน และข้อมูล CAM NUM ของอุปกรณ์เมื่อ</w:t>
      </w:r>
    </w:p>
    <w:p w:rsidR="00000000" w:rsidDel="00000000" w:rsidP="00000000" w:rsidRDefault="00000000" w:rsidRPr="00000000" w14:paraId="0000015D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เพิ่มอุปกรณ์</w:t>
      </w:r>
    </w:p>
    <w:p w:rsidR="00000000" w:rsidDel="00000000" w:rsidP="00000000" w:rsidRDefault="00000000" w:rsidRPr="00000000" w14:paraId="0000015E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(5) กดปุ่ม ENTER เพื่อบันทึก</w:t>
      </w:r>
    </w:p>
    <w:p w:rsidR="00000000" w:rsidDel="00000000" w:rsidP="00000000" w:rsidRDefault="00000000" w:rsidRPr="00000000" w14:paraId="0000015F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(6) หรือจะเพิ่มอุปกรณ์ด้วยปุ่ม 【IP】 ด้วยตนเอง</w:t>
      </w:r>
    </w:p>
    <w:p w:rsidR="00000000" w:rsidDel="00000000" w:rsidP="00000000" w:rsidRDefault="00000000" w:rsidRPr="00000000" w14:paraId="00000160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(7) กดปุ่ม INQUIRE เพื่อดูอุปกรณ์ที่เพิ่มเข้ามา เลื่อนจอยสติ๊กขึ้น/ลงเพื่อดู</w:t>
      </w:r>
    </w:p>
    <w:p w:rsidR="00000000" w:rsidDel="00000000" w:rsidP="00000000" w:rsidRDefault="00000000" w:rsidRPr="00000000" w14:paraId="00000161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อุปกรณ์ที่บันทึกไว้ (เลื่อนจอยสติ๊กไปทางขวาเพื่อดูพอร์ต); กดปุ่ม ENTER เพื่อ</w:t>
      </w:r>
    </w:p>
    <w:p w:rsidR="00000000" w:rsidDel="00000000" w:rsidP="00000000" w:rsidRDefault="00000000" w:rsidRPr="00000000" w14:paraId="00000162">
      <w:pPr>
        <w:rPr>
          <w:rFonts w:ascii="Sarabun" w:cs="Sarabun" w:eastAsia="Sarabun" w:hAnsi="Sarabun"/>
          <w:sz w:val="26"/>
          <w:szCs w:val="26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เลือกกล้องที่จะควบคุม หรือใช้ปุ่ม CAM เพื่อเชื่อมต่อและควบคุม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2"/>
        <w:numPr>
          <w:ilvl w:val="1"/>
          <w:numId w:val="1"/>
        </w:numPr>
        <w:tabs>
          <w:tab w:val="left" w:pos="820"/>
        </w:tabs>
        <w:ind w:left="820" w:hanging="420"/>
        <w:rPr/>
      </w:pPr>
      <w:bookmarkStart w:colFirst="0" w:colLast="0" w:name="_heading=h.2s8eyo1" w:id="9"/>
      <w:bookmarkEnd w:id="9"/>
      <w:r w:rsidDel="00000000" w:rsidR="00000000" w:rsidRPr="00000000">
        <w:rPr>
          <w:rFonts w:ascii="Angsana New" w:cs="Angsana New" w:eastAsia="Angsana New" w:hAnsi="Angsana New"/>
          <w:sz w:val="30"/>
          <w:szCs w:val="30"/>
          <w:rtl w:val="0"/>
        </w:rPr>
        <w:t xml:space="preserve">การเชื่อมต่อและการควบคุมในโหมด</w:t>
      </w:r>
      <w:r w:rsidDel="00000000" w:rsidR="00000000" w:rsidRPr="00000000">
        <w:rPr>
          <w:rtl w:val="0"/>
        </w:rPr>
        <w:t xml:space="preserve"> IP VISCA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ฟังก์ชั่นการค้นหาไม่สามารถใช้ได้ในโหมด IP VISCA แต่จะเพิ่มอุปกรณ์ด้วยตนเอง</w:t>
      </w:r>
    </w:p>
    <w:p w:rsidR="00000000" w:rsidDel="00000000" w:rsidP="00000000" w:rsidRDefault="00000000" w:rsidRPr="00000000" w14:paraId="00000168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(1). เพิ่มอุปกรณ์ด้วยตนเองโดยใช้ปุ่ม 【IP】</w:t>
      </w:r>
    </w:p>
    <w:p w:rsidR="00000000" w:rsidDel="00000000" w:rsidP="00000000" w:rsidRDefault="00000000" w:rsidRPr="00000000" w14:paraId="00000169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(2) กดปุ่ม INQUIRE เพื่อดูอุปกรณ์ที่เพิ่มเข้ามา เลื่อนจอยสติ๊กขึ้น/ลงเพื่อดู</w:t>
      </w:r>
    </w:p>
    <w:p w:rsidR="00000000" w:rsidDel="00000000" w:rsidP="00000000" w:rsidRDefault="00000000" w:rsidRPr="00000000" w14:paraId="0000016A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อุปกรณ์ที่บันทึกไว้ (เลื่อนจอยสติ๊กไปทางขวาเพื่อดูพอร์ต); กดปุ่ม ENTER </w:t>
      </w:r>
    </w:p>
    <w:p w:rsidR="00000000" w:rsidDel="00000000" w:rsidP="00000000" w:rsidRDefault="00000000" w:rsidRPr="00000000" w14:paraId="0000016B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เพื่อเลือกกล้องที่จะควบคุม หรือใช้ปุ่ม CAM เพื่อเชื่อมต่อและควบคุม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80" w:lineRule="auto"/>
        <w:ind w:left="400" w:right="20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2"/>
        <w:numPr>
          <w:ilvl w:val="1"/>
          <w:numId w:val="1"/>
        </w:numPr>
        <w:tabs>
          <w:tab w:val="left" w:pos="820"/>
        </w:tabs>
        <w:ind w:left="820" w:hanging="420"/>
        <w:rPr/>
      </w:pPr>
      <w:bookmarkStart w:colFirst="0" w:colLast="0" w:name="_heading=h.17dp8vu" w:id="10"/>
      <w:bookmarkEnd w:id="10"/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การควบคุมในโหมด</w:t>
          </w:r>
        </w:sdtContent>
      </w:sdt>
      <w:r w:rsidDel="00000000" w:rsidR="00000000" w:rsidRPr="00000000">
        <w:rPr>
          <w:rtl w:val="0"/>
        </w:rPr>
        <w:t xml:space="preserve"> VISCA &amp; PELCO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เพียงตั้งรหัสที่อยู่และอัตราบอร์ดเพื่อควบคุม</w:t>
      </w:r>
    </w:p>
    <w:p w:rsidR="00000000" w:rsidDel="00000000" w:rsidP="00000000" w:rsidRDefault="00000000" w:rsidRPr="00000000" w14:paraId="00000172">
      <w:pPr>
        <w:rPr>
          <w:rFonts w:ascii="Sarabun" w:cs="Sarabun" w:eastAsia="Sarabun" w:hAnsi="Sarabun"/>
          <w:sz w:val="26"/>
          <w:szCs w:val="26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ในโหมด PELCO จำเป็นต้องตั้งค่าโปรโตคอล PELCO-D หรือ PELCO-P ให้ถูกต้อง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</w:tabs>
        <w:spacing w:after="0" w:before="89" w:line="240" w:lineRule="auto"/>
        <w:ind w:left="76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การตั้งค่าผ่านเว็บ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2"/>
        <w:numPr>
          <w:ilvl w:val="1"/>
          <w:numId w:val="1"/>
        </w:numPr>
        <w:tabs>
          <w:tab w:val="left" w:pos="820"/>
        </w:tabs>
        <w:ind w:left="820" w:hanging="42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หน้าแรก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(1) เชื่อมต่อคอนโทรลเลอร์และคอมพิวเตอร์เข้ากับ LAN เดียวกันและป้อนที่อยู่ IP ของคอนโทรลเลอร์</w:t>
      </w:r>
    </w:p>
    <w:p w:rsidR="00000000" w:rsidDel="00000000" w:rsidP="00000000" w:rsidRDefault="00000000" w:rsidRPr="00000000" w14:paraId="00000179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ลงในเบราว์เซอร์</w:t>
      </w:r>
    </w:p>
    <w:p w:rsidR="00000000" w:rsidDel="00000000" w:rsidP="00000000" w:rsidRDefault="00000000" w:rsidRPr="00000000" w14:paraId="0000017A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(2) ชื่อผู้ใช้เริ่มต้น: admin ; รหัสผ่าน: admin</w:t>
      </w:r>
    </w:p>
    <w:p w:rsidR="00000000" w:rsidDel="00000000" w:rsidP="00000000" w:rsidRDefault="00000000" w:rsidRPr="00000000" w14:paraId="0000017B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(3) หน้าแรกมีดังต่อไปนี้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273811</wp:posOffset>
            </wp:positionH>
            <wp:positionV relativeFrom="paragraph">
              <wp:posOffset>125467</wp:posOffset>
            </wp:positionV>
            <wp:extent cx="5781390" cy="3133725"/>
            <wp:effectExtent b="0" l="0" r="0" t="0"/>
            <wp:wrapTopAndBottom distB="0" distT="0"/>
            <wp:docPr id="38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390" cy="3133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4) หน้าแรกประกอบด้วยสามส่วน: ค้นหารายการอุปกรณ์ (สีเขียว); เพิ่มรายการอุปกรณ์ (สีน้ำเงิน)</w:t>
      </w:r>
    </w:p>
    <w:p w:rsidR="00000000" w:rsidDel="00000000" w:rsidP="00000000" w:rsidRDefault="00000000" w:rsidRPr="00000000" w14:paraId="0000017F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หรือเพิ่มด้วยตนเอง (สีเหลือง); รายละเอียดอุปกรณ์ (สีส้ม)</w:t>
      </w:r>
    </w:p>
    <w:p w:rsidR="00000000" w:rsidDel="00000000" w:rsidP="00000000" w:rsidRDefault="00000000" w:rsidRPr="00000000" w14:paraId="00000180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(5) คลิกปุ่ม “Search” เพื่อค้นหาอุปกรณ์ ONVIF ใน LAN ซึ่งจะแสดงใน</w:t>
      </w:r>
    </w:p>
    <w:p w:rsidR="00000000" w:rsidDel="00000000" w:rsidP="00000000" w:rsidRDefault="00000000" w:rsidRPr="00000000" w14:paraId="00000181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กรอบสีเขียวโดยอัตโนมัติ</w:t>
      </w:r>
    </w:p>
    <w:p w:rsidR="00000000" w:rsidDel="00000000" w:rsidP="00000000" w:rsidRDefault="00000000" w:rsidRPr="00000000" w14:paraId="00000182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(6) เลือกอุปกรณ์ใน "ค้นหารายการอุปกรณ์" และคลิก "เพิ่ม" เพื่อเสร็จสิ้น กด "Ctrl" สำหรับ</w:t>
      </w:r>
    </w:p>
    <w:p w:rsidR="00000000" w:rsidDel="00000000" w:rsidP="00000000" w:rsidRDefault="00000000" w:rsidRPr="00000000" w14:paraId="00000183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หลายตัวเลือก</w:t>
      </w:r>
    </w:p>
    <w:p w:rsidR="00000000" w:rsidDel="00000000" w:rsidP="00000000" w:rsidRDefault="00000000" w:rsidRPr="00000000" w14:paraId="00000184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(7) เลือกอุปกรณ์ใน "Added Device List" และคลิก "Delete" เพื่อเสร็จสิ้น กด "Ctrl" สำหรับ</w:t>
      </w:r>
    </w:p>
    <w:p w:rsidR="00000000" w:rsidDel="00000000" w:rsidP="00000000" w:rsidRDefault="00000000" w:rsidRPr="00000000" w14:paraId="00000185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หลายตัวเลือก</w:t>
      </w:r>
    </w:p>
    <w:p w:rsidR="00000000" w:rsidDel="00000000" w:rsidP="00000000" w:rsidRDefault="00000000" w:rsidRPr="00000000" w14:paraId="00000186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(8) หลังจากเพิ่มอุปกรณ์สำเร็จแล้ว ให้คลิกที่อยู่ IP ใน "รายการอุปกรณ์ที่เพิ่ม" เพื่อแก้ไข</w:t>
      </w:r>
    </w:p>
    <w:p w:rsidR="00000000" w:rsidDel="00000000" w:rsidP="00000000" w:rsidRDefault="00000000" w:rsidRPr="00000000" w14:paraId="00000187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ข้อมูลบัญชีและพอร์ตของอุปกรณ์</w:t>
      </w:r>
    </w:p>
    <w:p w:rsidR="00000000" w:rsidDel="00000000" w:rsidP="00000000" w:rsidRDefault="00000000" w:rsidRPr="00000000" w14:paraId="00000188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(9) หลังจากเพิ่ม ลบ และแก้ไขแล้ว ให้คลิกปุ่ม "บันทึก" เพื่อให้มีผล</w:t>
      </w:r>
    </w:p>
    <w:p w:rsidR="00000000" w:rsidDel="00000000" w:rsidP="00000000" w:rsidRDefault="00000000" w:rsidRPr="00000000" w14:paraId="00000189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ป.ล. การปรับเปลี่ยนการกำหนดค่าในหน้าแรกจะต้องบันทึกโดยคลิกปุ่ม "บันทึก"</w:t>
      </w:r>
    </w:p>
    <w:p w:rsidR="00000000" w:rsidDel="00000000" w:rsidP="00000000" w:rsidRDefault="00000000" w:rsidRPr="00000000" w14:paraId="0000018A">
      <w:pPr>
        <w:widowControl w:val="1"/>
        <w:shd w:fill="ffffff" w:val="clear"/>
        <w:rPr>
          <w:rFonts w:ascii="Sarabun" w:cs="Sarabun" w:eastAsia="Sarabun" w:hAnsi="Sarabun"/>
          <w:color w:val="000000"/>
          <w:sz w:val="26"/>
          <w:szCs w:val="26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 xml:space="preserve">มิฉะนั้นการแก้ไขจะไม่ถูกต้อง</w:t>
      </w:r>
    </w:p>
    <w:p w:rsidR="00000000" w:rsidDel="00000000" w:rsidP="00000000" w:rsidRDefault="00000000" w:rsidRPr="00000000" w14:paraId="0000018B">
      <w:pPr>
        <w:pStyle w:val="Heading2"/>
        <w:numPr>
          <w:ilvl w:val="1"/>
          <w:numId w:val="1"/>
        </w:numPr>
        <w:tabs>
          <w:tab w:val="left" w:pos="820"/>
        </w:tabs>
        <w:spacing w:before="6" w:lineRule="auto"/>
        <w:ind w:left="820" w:hanging="420"/>
        <w:rPr>
          <w:sz w:val="20"/>
          <w:szCs w:val="20"/>
        </w:rPr>
      </w:pPr>
      <w:bookmarkStart w:colFirst="0" w:colLast="0" w:name="_heading=h.3rdcrjn" w:id="11"/>
      <w:bookmarkEnd w:id="11"/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การตั้งค่า </w:t>
          </w:r>
        </w:sdtContent>
      </w:sdt>
      <w:r w:rsidDel="00000000" w:rsidR="00000000" w:rsidRPr="00000000">
        <w:rPr>
          <w:rtl w:val="0"/>
        </w:rPr>
        <w:t xml:space="preserve">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ในการแก้ไขวิธีการเข้าถึง IP ของอุปกรณ์และพารามิเตอร์พอร์ตในการตั้งค่า LAN ดังที่แสดงด้านล่าง: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273811</wp:posOffset>
            </wp:positionH>
            <wp:positionV relativeFrom="paragraph">
              <wp:posOffset>211727</wp:posOffset>
            </wp:positionV>
            <wp:extent cx="5515381" cy="1616106"/>
            <wp:effectExtent b="0" l="0" r="0" t="0"/>
            <wp:wrapTopAndBottom distB="0" distT="0"/>
            <wp:docPr id="37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81" cy="16161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ที่อยู่แบบไดนามิก (วิธีการเข้าถึงเริ่มต้น): ตัวควบคุมจะได้รับที่อยู่ IP โดยอัตโนมัติจากเลาเตอร์</w:t>
      </w:r>
    </w:p>
    <w:p w:rsidR="00000000" w:rsidDel="00000000" w:rsidP="00000000" w:rsidRDefault="00000000" w:rsidRPr="00000000" w14:paraId="00000191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ที่อยู่แบบคงที่ : เปลี่ยนเครือข่ายเป็นที่อยู่คงที่เมื่อจำเป็น เพียงแค่ใส่เครือข่าย</w:t>
      </w:r>
    </w:p>
    <w:p w:rsidR="00000000" w:rsidDel="00000000" w:rsidP="00000000" w:rsidRDefault="00000000" w:rsidRPr="00000000" w14:paraId="00000192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ข้อมูลส่วนที่จะแก้ไข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336" w:lineRule="auto"/>
        <w:ind w:left="400" w:right="9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2"/>
        <w:numPr>
          <w:ilvl w:val="1"/>
          <w:numId w:val="1"/>
        </w:numPr>
        <w:tabs>
          <w:tab w:val="left" w:pos="820"/>
        </w:tabs>
        <w:spacing w:before="167" w:lineRule="auto"/>
        <w:ind w:left="820" w:hanging="420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Upgrade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273811</wp:posOffset>
            </wp:positionH>
            <wp:positionV relativeFrom="paragraph">
              <wp:posOffset>150799</wp:posOffset>
            </wp:positionV>
            <wp:extent cx="5622300" cy="1326832"/>
            <wp:effectExtent b="0" l="0" r="0" t="0"/>
            <wp:wrapTopAndBottom distB="0" distT="0"/>
            <wp:docPr id="31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2300" cy="13268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99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ฟังก์ชันอัปเกรดใช้สำหรับการบำรุงรักษาและอัปเดต</w:t>
      </w:r>
    </w:p>
    <w:p w:rsidR="00000000" w:rsidDel="00000000" w:rsidP="00000000" w:rsidRDefault="00000000" w:rsidRPr="00000000" w14:paraId="0000019B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เลือกไฟล์อัปเกรดที่เหมาะสมแล้วคลิก "เริ่ม" เพื่ออัปเดตคอนโทรลเลอร์ มันจะรีบูตอัตโนมัติหลังจากกำลังปรับปรุง</w:t>
      </w:r>
    </w:p>
    <w:p w:rsidR="00000000" w:rsidDel="00000000" w:rsidP="00000000" w:rsidRDefault="00000000" w:rsidRPr="00000000" w14:paraId="0000019C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PS: ห้ามใช้งานคอนโทรลเลอร์ระหว่างกระบวนการอัพเกรด ห้ามปิดเครื่องหรือตัดการเชื่อมต่อเครือข่าย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Style w:val="Heading2"/>
        <w:numPr>
          <w:ilvl w:val="1"/>
          <w:numId w:val="1"/>
        </w:numPr>
        <w:tabs>
          <w:tab w:val="left" w:pos="820"/>
        </w:tabs>
        <w:spacing w:before="136" w:lineRule="auto"/>
        <w:ind w:left="820" w:hanging="42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คืนค่าโรงงาน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คืนค่าคอนโทรลเลอร์กลับเป็นการตั้งค่าเริ่มต้นจากโรงงานเมื่อเกิดความล้มเหลวที่ไม่คาดคิดเนื่องจากไม่ถูกต้อง</w:t>
      </w:r>
    </w:p>
    <w:p w:rsidR="00000000" w:rsidDel="00000000" w:rsidP="00000000" w:rsidRDefault="00000000" w:rsidRPr="00000000" w14:paraId="000001A2">
      <w:pPr>
        <w:ind w:firstLine="400"/>
        <w:rPr>
          <w:rFonts w:ascii="Sarabun" w:cs="Sarabun" w:eastAsia="Sarabun" w:hAnsi="Sarabun"/>
          <w:sz w:val="26"/>
          <w:szCs w:val="26"/>
        </w:rPr>
        <w:sectPr>
          <w:type w:val="nextPage"/>
          <w:pgSz w:h="16840" w:w="11910" w:orient="portrait"/>
          <w:pgMar w:bottom="1740" w:top="1380" w:left="1400" w:right="640" w:header="860" w:footer="1551"/>
        </w:sect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การปรับเปลี่ยน โปรดใช้ด้วยความระมัดระวังหากตัวควบคุมทำงานได้ดี</w:t>
      </w:r>
    </w:p>
    <w:p w:rsidR="00000000" w:rsidDel="00000000" w:rsidP="00000000" w:rsidRDefault="00000000" w:rsidRPr="00000000" w14:paraId="000001A3">
      <w:pPr>
        <w:pStyle w:val="Heading2"/>
        <w:numPr>
          <w:ilvl w:val="1"/>
          <w:numId w:val="1"/>
        </w:numPr>
        <w:tabs>
          <w:tab w:val="left" w:pos="820"/>
        </w:tabs>
        <w:spacing w:before="80" w:lineRule="auto"/>
        <w:ind w:left="820" w:hanging="420"/>
        <w:rPr/>
      </w:pPr>
      <w:bookmarkStart w:colFirst="0" w:colLast="0" w:name="_heading=h.lnxbz9" w:id="13"/>
      <w:bookmarkEnd w:id="13"/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รีบูต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firstLine="400"/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คลิก รีบูตเพื่อบำรุงรักษา หากคอนโทรลเลอร์ทำงานเป็นเวลานาน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Sarabun" w:cs="Sarabun" w:eastAsia="Sarabun" w:hAnsi="Sarabun"/>
          <w:sz w:val="56"/>
          <w:szCs w:val="56"/>
        </w:rPr>
      </w:pPr>
      <w:r w:rsidDel="00000000" w:rsidR="00000000" w:rsidRPr="00000000">
        <w:rPr>
          <w:rFonts w:ascii="Sarabun" w:cs="Sarabun" w:eastAsia="Sarabun" w:hAnsi="Sarabun"/>
          <w:sz w:val="56"/>
          <w:szCs w:val="56"/>
          <w:rtl w:val="0"/>
        </w:rPr>
        <w:t xml:space="preserve">คำชี้แจงลิขสิทธิ์</w:t>
      </w:r>
    </w:p>
    <w:p w:rsidR="00000000" w:rsidDel="00000000" w:rsidP="00000000" w:rsidRDefault="00000000" w:rsidRPr="00000000" w14:paraId="000001AC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เนื้อหาทั้งหมดในคู่มือนี้และลิขสิทธิ์เป็นของบริษัท ไม่อนุญาตให้ใครมา</w:t>
      </w:r>
    </w:p>
    <w:p w:rsidR="00000000" w:rsidDel="00000000" w:rsidP="00000000" w:rsidRDefault="00000000" w:rsidRPr="00000000" w14:paraId="000001AD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ลอกเลียนแบบ คัดลอก หรือแปลคู่มือนี้โดยไม่ได้รับอนุญาตจากบริษัท คู่มือนี้ประกอบด้วย no</w:t>
      </w:r>
    </w:p>
    <w:p w:rsidR="00000000" w:rsidDel="00000000" w:rsidP="00000000" w:rsidRDefault="00000000" w:rsidRPr="00000000" w14:paraId="000001AE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การรับประกัน การแสดงออกถึงจุดยืน หรือนัยอื่นๆ ในรูปแบบใดๆ รายละเอียดสินค้าและ</w:t>
      </w:r>
    </w:p>
    <w:p w:rsidR="00000000" w:rsidDel="00000000" w:rsidP="00000000" w:rsidRDefault="00000000" w:rsidRPr="00000000" w14:paraId="000001AF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ข้อมูลในคู่มือนี้มีไว้เพื่อใช้อ้างอิงเท่านั้นและอาจเปลี่ยนแปลงได้โดยไม่ต้องแจ้งให้ทราบ</w:t>
      </w:r>
    </w:p>
    <w:p w:rsidR="00000000" w:rsidDel="00000000" w:rsidP="00000000" w:rsidRDefault="00000000" w:rsidRPr="00000000" w14:paraId="000001B0">
      <w:pPr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สงวนลิขสิทธิ์. ไม่อนุญาตให้ทำซ้ำโดยไม่ต้องรับทราบ</w:t>
      </w:r>
    </w:p>
    <w:p w:rsidR="00000000" w:rsidDel="00000000" w:rsidP="00000000" w:rsidRDefault="00000000" w:rsidRPr="00000000" w14:paraId="000001B1">
      <w:pPr>
        <w:pStyle w:val="Heading1"/>
        <w:spacing w:before="0" w:lineRule="auto"/>
        <w:ind w:firstLine="4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4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740" w:top="1380" w:left="1400" w:right="640" w:header="860" w:footer="15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ngsana New"/>
  <w:font w:name="Arial Unicode MS"/>
  <w:font w:name="SimSun"/>
  <w:font w:name="Calibri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9550400</wp:posOffset>
              </wp:positionV>
              <wp:extent cx="93345" cy="14922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6193090" y="3710150"/>
                        <a:ext cx="83820" cy="139700"/>
                      </a:xfrm>
                      <a:custGeom>
                        <a:rect b="b" l="l" r="r" t="t"/>
                        <a:pathLst>
                          <a:path extrusionOk="0" h="139700" w="8382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83820" y="139700"/>
                            </a:lnTo>
                            <a:lnTo>
                              <a:pt x="838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9550400</wp:posOffset>
              </wp:positionV>
              <wp:extent cx="93345" cy="149225"/>
              <wp:effectExtent b="0" l="0" r="0" t="0"/>
              <wp:wrapNone/>
              <wp:docPr id="2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9550400</wp:posOffset>
              </wp:positionV>
              <wp:extent cx="201930" cy="149225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6138798" y="3710150"/>
                        <a:ext cx="192405" cy="139700"/>
                      </a:xfrm>
                      <a:custGeom>
                        <a:rect b="b" l="l" r="r" t="t"/>
                        <a:pathLst>
                          <a:path extrusionOk="0" h="139700" w="192405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92405" y="139700"/>
                            </a:lnTo>
                            <a:lnTo>
                              <a:pt x="1924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9550400</wp:posOffset>
              </wp:positionV>
              <wp:extent cx="201930" cy="149225"/>
              <wp:effectExtent b="0" l="0" r="0" t="0"/>
              <wp:wrapNone/>
              <wp:docPr id="2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930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1143000</wp:posOffset>
              </wp:positionH>
              <wp:positionV relativeFrom="page">
                <wp:posOffset>735330</wp:posOffset>
              </wp:positionV>
              <wp:extent cx="5274310" cy="127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08845" y="3775555"/>
                        <a:ext cx="527431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1143000</wp:posOffset>
              </wp:positionH>
              <wp:positionV relativeFrom="page">
                <wp:posOffset>735330</wp:posOffset>
              </wp:positionV>
              <wp:extent cx="5274310" cy="12700"/>
              <wp:effectExtent b="0" l="0" r="0" t="0"/>
              <wp:wrapNone/>
              <wp:docPr id="2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2544128</wp:posOffset>
              </wp:positionH>
              <wp:positionV relativeFrom="page">
                <wp:posOffset>528638</wp:posOffset>
              </wp:positionV>
              <wp:extent cx="2479675" cy="20383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10925" y="3682845"/>
                        <a:ext cx="2470150" cy="194310"/>
                      </a:xfrm>
                      <a:custGeom>
                        <a:rect b="b" l="l" r="r" t="t"/>
                        <a:pathLst>
                          <a:path extrusionOk="0" h="194310" w="247015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470150" y="194310"/>
                            </a:lnTo>
                            <a:lnTo>
                              <a:pt x="24701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User Manual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2544128</wp:posOffset>
              </wp:positionH>
              <wp:positionV relativeFrom="page">
                <wp:posOffset>528638</wp:posOffset>
              </wp:positionV>
              <wp:extent cx="2479675" cy="203835"/>
              <wp:effectExtent b="0" l="0" r="0" t="0"/>
              <wp:wrapNone/>
              <wp:docPr id="2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967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1143000</wp:posOffset>
              </wp:positionH>
              <wp:positionV relativeFrom="page">
                <wp:posOffset>735330</wp:posOffset>
              </wp:positionV>
              <wp:extent cx="5274310" cy="127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708845" y="3775555"/>
                        <a:ext cx="527431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1143000</wp:posOffset>
              </wp:positionH>
              <wp:positionV relativeFrom="page">
                <wp:posOffset>735330</wp:posOffset>
              </wp:positionV>
              <wp:extent cx="5274310" cy="12700"/>
              <wp:effectExtent b="0" l="0" r="0" t="0"/>
              <wp:wrapNone/>
              <wp:docPr id="2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2544128</wp:posOffset>
              </wp:positionH>
              <wp:positionV relativeFrom="page">
                <wp:posOffset>528638</wp:posOffset>
              </wp:positionV>
              <wp:extent cx="2479675" cy="20383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10925" y="3682845"/>
                        <a:ext cx="2470150" cy="194310"/>
                      </a:xfrm>
                      <a:custGeom>
                        <a:rect b="b" l="l" r="r" t="t"/>
                        <a:pathLst>
                          <a:path extrusionOk="0" h="194310" w="247015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470150" y="194310"/>
                            </a:lnTo>
                            <a:lnTo>
                              <a:pt x="24701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User Manual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2544128</wp:posOffset>
              </wp:positionH>
              <wp:positionV relativeFrom="page">
                <wp:posOffset>528638</wp:posOffset>
              </wp:positionV>
              <wp:extent cx="2479675" cy="203835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967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0" w:hanging="281"/>
      </w:pPr>
      <w:rPr>
        <w:rFonts w:ascii="Times New Roman" w:cs="Times New Roman" w:eastAsia="Times New Roman" w:hAnsi="Times New Roman"/>
        <w:b w:val="1"/>
        <w:sz w:val="40"/>
        <w:szCs w:val="40"/>
      </w:rPr>
    </w:lvl>
    <w:lvl w:ilvl="1">
      <w:start w:val="1"/>
      <w:numFmt w:val="decimal"/>
      <w:lvlText w:val="%1.%2"/>
      <w:lvlJc w:val="left"/>
      <w:pPr>
        <w:ind w:left="820" w:hanging="420"/>
      </w:pPr>
      <w:rPr>
        <w:b w:val="1"/>
      </w:rPr>
    </w:lvl>
    <w:lvl w:ilvl="2">
      <w:start w:val="1"/>
      <w:numFmt w:val="bullet"/>
      <w:lvlText w:val="•"/>
      <w:lvlJc w:val="left"/>
      <w:pPr>
        <w:ind w:left="820" w:hanging="420"/>
      </w:pPr>
      <w:rPr/>
    </w:lvl>
    <w:lvl w:ilvl="3">
      <w:start w:val="1"/>
      <w:numFmt w:val="bullet"/>
      <w:lvlText w:val="•"/>
      <w:lvlJc w:val="left"/>
      <w:pPr>
        <w:ind w:left="1950" w:hanging="420"/>
      </w:pPr>
      <w:rPr/>
    </w:lvl>
    <w:lvl w:ilvl="4">
      <w:start w:val="1"/>
      <w:numFmt w:val="bullet"/>
      <w:lvlText w:val="•"/>
      <w:lvlJc w:val="left"/>
      <w:pPr>
        <w:ind w:left="3081" w:hanging="420"/>
      </w:pPr>
      <w:rPr/>
    </w:lvl>
    <w:lvl w:ilvl="5">
      <w:start w:val="1"/>
      <w:numFmt w:val="bullet"/>
      <w:lvlText w:val="•"/>
      <w:lvlJc w:val="left"/>
      <w:pPr>
        <w:ind w:left="4212" w:hanging="420"/>
      </w:pPr>
      <w:rPr/>
    </w:lvl>
    <w:lvl w:ilvl="6">
      <w:start w:val="1"/>
      <w:numFmt w:val="bullet"/>
      <w:lvlText w:val="•"/>
      <w:lvlJc w:val="left"/>
      <w:pPr>
        <w:ind w:left="5343" w:hanging="420"/>
      </w:pPr>
      <w:rPr/>
    </w:lvl>
    <w:lvl w:ilvl="7">
      <w:start w:val="1"/>
      <w:numFmt w:val="bullet"/>
      <w:lvlText w:val="•"/>
      <w:lvlJc w:val="left"/>
      <w:pPr>
        <w:ind w:left="6473" w:hanging="420"/>
      </w:pPr>
      <w:rPr/>
    </w:lvl>
    <w:lvl w:ilvl="8">
      <w:start w:val="1"/>
      <w:numFmt w:val="bullet"/>
      <w:lvlText w:val="•"/>
      <w:lvlJc w:val="left"/>
      <w:pPr>
        <w:ind w:left="7604" w:hanging="4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08" w:hanging="209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1"/>
      <w:numFmt w:val="decimal"/>
      <w:lvlText w:val="%1.%2"/>
      <w:lvlJc w:val="left"/>
      <w:pPr>
        <w:ind w:left="925" w:hanging="317"/>
      </w:pPr>
      <w:rPr>
        <w:rFonts w:ascii="Times New Roman" w:cs="Times New Roman" w:eastAsia="Times New Roman" w:hAnsi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1914" w:hanging="316.9999999999998"/>
      </w:pPr>
      <w:rPr/>
    </w:lvl>
    <w:lvl w:ilvl="3">
      <w:start w:val="1"/>
      <w:numFmt w:val="bullet"/>
      <w:lvlText w:val="•"/>
      <w:lvlJc w:val="left"/>
      <w:pPr>
        <w:ind w:left="2908" w:hanging="317"/>
      </w:pPr>
      <w:rPr/>
    </w:lvl>
    <w:lvl w:ilvl="4">
      <w:start w:val="1"/>
      <w:numFmt w:val="bullet"/>
      <w:lvlText w:val="•"/>
      <w:lvlJc w:val="left"/>
      <w:pPr>
        <w:ind w:left="3902" w:hanging="317"/>
      </w:pPr>
      <w:rPr/>
    </w:lvl>
    <w:lvl w:ilvl="5">
      <w:start w:val="1"/>
      <w:numFmt w:val="bullet"/>
      <w:lvlText w:val="•"/>
      <w:lvlJc w:val="left"/>
      <w:pPr>
        <w:ind w:left="4896" w:hanging="317"/>
      </w:pPr>
      <w:rPr/>
    </w:lvl>
    <w:lvl w:ilvl="6">
      <w:start w:val="1"/>
      <w:numFmt w:val="bullet"/>
      <w:lvlText w:val="•"/>
      <w:lvlJc w:val="left"/>
      <w:pPr>
        <w:ind w:left="5890" w:hanging="317"/>
      </w:pPr>
      <w:rPr/>
    </w:lvl>
    <w:lvl w:ilvl="7">
      <w:start w:val="1"/>
      <w:numFmt w:val="bullet"/>
      <w:lvlText w:val="•"/>
      <w:lvlJc w:val="left"/>
      <w:pPr>
        <w:ind w:left="6884" w:hanging="317.0000000000009"/>
      </w:pPr>
      <w:rPr/>
    </w:lvl>
    <w:lvl w:ilvl="8">
      <w:start w:val="1"/>
      <w:numFmt w:val="bullet"/>
      <w:lvlText w:val="•"/>
      <w:lvlJc w:val="left"/>
      <w:pPr>
        <w:ind w:left="7878" w:hanging="317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9" w:lineRule="auto"/>
      <w:ind w:left="400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ind w:left="820" w:hanging="42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760" w:hanging="360"/>
    </w:pPr>
    <w:rPr>
      <w:b w:val="1"/>
      <w:sz w:val="21"/>
      <w:szCs w:val="2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Times New Roman" w:cs="Times New Roman" w:eastAsia="Times New Roman" w:hAnsi="Times New Roman"/>
    </w:rPr>
  </w:style>
  <w:style w:type="paragraph" w:styleId="1">
    <w:name w:val="heading 1"/>
    <w:basedOn w:val="a"/>
    <w:uiPriority w:val="9"/>
    <w:qFormat w:val="1"/>
    <w:pPr>
      <w:spacing w:before="109"/>
      <w:ind w:left="400"/>
      <w:outlineLvl w:val="0"/>
    </w:pPr>
    <w:rPr>
      <w:b w:val="1"/>
      <w:bCs w:val="1"/>
      <w:sz w:val="44"/>
      <w:szCs w:val="44"/>
    </w:rPr>
  </w:style>
  <w:style w:type="paragraph" w:styleId="2">
    <w:name w:val="heading 2"/>
    <w:basedOn w:val="a"/>
    <w:uiPriority w:val="9"/>
    <w:unhideWhenUsed w:val="1"/>
    <w:qFormat w:val="1"/>
    <w:pPr>
      <w:ind w:left="820" w:hanging="420"/>
      <w:outlineLvl w:val="1"/>
    </w:pPr>
    <w:rPr>
      <w:b w:val="1"/>
      <w:bCs w:val="1"/>
      <w:sz w:val="24"/>
      <w:szCs w:val="24"/>
    </w:rPr>
  </w:style>
  <w:style w:type="paragraph" w:styleId="3">
    <w:name w:val="heading 3"/>
    <w:basedOn w:val="a"/>
    <w:uiPriority w:val="9"/>
    <w:unhideWhenUsed w:val="1"/>
    <w:qFormat w:val="1"/>
    <w:pPr>
      <w:ind w:left="760" w:hanging="360"/>
      <w:outlineLvl w:val="2"/>
    </w:pPr>
    <w:rPr>
      <w:b w:val="1"/>
      <w:bCs w:val="1"/>
      <w:sz w:val="21"/>
      <w:szCs w:val="21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>
    <w:name w:val="toc 1"/>
    <w:basedOn w:val="a"/>
    <w:uiPriority w:val="1"/>
    <w:qFormat w:val="1"/>
    <w:pPr>
      <w:spacing w:before="70"/>
      <w:ind w:left="608" w:hanging="209"/>
    </w:pPr>
    <w:rPr>
      <w:sz w:val="21"/>
      <w:szCs w:val="21"/>
    </w:rPr>
  </w:style>
  <w:style w:type="paragraph" w:styleId="20">
    <w:name w:val="toc 2"/>
    <w:basedOn w:val="a"/>
    <w:uiPriority w:val="1"/>
    <w:qFormat w:val="1"/>
    <w:pPr>
      <w:spacing w:before="71"/>
      <w:ind w:left="916" w:hanging="317"/>
    </w:pPr>
    <w:rPr>
      <w:sz w:val="21"/>
      <w:szCs w:val="21"/>
    </w:rPr>
  </w:style>
  <w:style w:type="paragraph" w:styleId="a3">
    <w:name w:val="Body Text"/>
    <w:basedOn w:val="a"/>
    <w:uiPriority w:val="1"/>
    <w:qFormat w:val="1"/>
    <w:rPr>
      <w:sz w:val="21"/>
      <w:szCs w:val="21"/>
    </w:rPr>
  </w:style>
  <w:style w:type="paragraph" w:styleId="a4">
    <w:name w:val="List Paragraph"/>
    <w:basedOn w:val="a"/>
    <w:uiPriority w:val="1"/>
    <w:qFormat w:val="1"/>
    <w:pPr>
      <w:ind w:left="760" w:hanging="360"/>
    </w:pPr>
  </w:style>
  <w:style w:type="paragraph" w:styleId="TableParagraph" w:customStyle="1">
    <w:name w:val="Table Paragraph"/>
    <w:basedOn w:val="a"/>
    <w:uiPriority w:val="1"/>
    <w:qFormat w:val="1"/>
    <w:pPr>
      <w:spacing w:before="124"/>
      <w:ind w:left="107"/>
    </w:pPr>
  </w:style>
  <w:style w:type="paragraph" w:styleId="a5">
    <w:name w:val="header"/>
    <w:basedOn w:val="a"/>
    <w:link w:val="a6"/>
    <w:uiPriority w:val="99"/>
    <w:unhideWhenUsed w:val="1"/>
    <w:rsid w:val="00055FCC"/>
    <w:pPr>
      <w:tabs>
        <w:tab w:val="center" w:pos="4680"/>
        <w:tab w:val="right" w:pos="9360"/>
      </w:tabs>
    </w:pPr>
  </w:style>
  <w:style w:type="character" w:styleId="a6" w:customStyle="1">
    <w:name w:val="หัวกระดาษ อักขระ"/>
    <w:basedOn w:val="a0"/>
    <w:link w:val="a5"/>
    <w:uiPriority w:val="99"/>
    <w:rsid w:val="00055FCC"/>
    <w:rPr>
      <w:rFonts w:ascii="Times New Roman" w:cs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 w:val="1"/>
    <w:rsid w:val="00055FCC"/>
    <w:pPr>
      <w:tabs>
        <w:tab w:val="center" w:pos="4680"/>
        <w:tab w:val="right" w:pos="9360"/>
      </w:tabs>
    </w:pPr>
  </w:style>
  <w:style w:type="character" w:styleId="a8" w:customStyle="1">
    <w:name w:val="ท้ายกระดาษ อักขระ"/>
    <w:basedOn w:val="a0"/>
    <w:link w:val="a7"/>
    <w:uiPriority w:val="99"/>
    <w:rsid w:val="00055FCC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jpg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21" Type="http://schemas.openxmlformats.org/officeDocument/2006/relationships/image" Target="media/image12.jpg"/><Relationship Id="rId13" Type="http://schemas.openxmlformats.org/officeDocument/2006/relationships/image" Target="media/image4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17.jpg"/><Relationship Id="rId14" Type="http://schemas.openxmlformats.org/officeDocument/2006/relationships/image" Target="media/image2.jpg"/><Relationship Id="rId17" Type="http://schemas.openxmlformats.org/officeDocument/2006/relationships/image" Target="media/image13.jpg"/><Relationship Id="rId16" Type="http://schemas.openxmlformats.org/officeDocument/2006/relationships/image" Target="media/image15.jpg"/><Relationship Id="rId5" Type="http://schemas.openxmlformats.org/officeDocument/2006/relationships/styles" Target="styles.xml"/><Relationship Id="rId19" Type="http://schemas.openxmlformats.org/officeDocument/2006/relationships/image" Target="media/image16.jpg"/><Relationship Id="rId6" Type="http://schemas.openxmlformats.org/officeDocument/2006/relationships/customXml" Target="../customXML/item1.xml"/><Relationship Id="rId18" Type="http://schemas.openxmlformats.org/officeDocument/2006/relationships/image" Target="media/image5.jpg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fFsUNCCHVQBpYJkUahbu+gRzQ==">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2021-12-24T07:38:00Z</dcterms:created>
  <dc:creator>mytech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2021-12-24T00:00:00Z</vt:filetime>
  </property>
</Properties>
</file>